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 w:rsidRPr="00DE0B09">
        <w:rPr>
          <w:rFonts w:ascii="Times New Roman" w:eastAsia="Times New Roman" w:hAnsi="Times New Roman" w:cs="Times New Roman"/>
          <w:b/>
          <w:bCs/>
          <w:color w:val="232121"/>
          <w:sz w:val="32"/>
          <w:szCs w:val="32"/>
          <w:lang w:eastAsia="ru-RU"/>
        </w:rPr>
        <w:t> </w:t>
      </w:r>
      <w:proofErr w:type="spellStart"/>
      <w:r w:rsidRPr="00DE0B09">
        <w:rPr>
          <w:rFonts w:ascii="Times New Roman" w:eastAsia="Times New Roman" w:hAnsi="Times New Roman" w:cs="Times New Roman"/>
          <w:bCs/>
          <w:color w:val="232121"/>
          <w:sz w:val="24"/>
          <w:szCs w:val="24"/>
          <w:lang w:eastAsia="ru-RU"/>
        </w:rPr>
        <w:t>Нейрогимнастика</w:t>
      </w:r>
      <w:proofErr w:type="spellEnd"/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 </w:t>
      </w:r>
      <w:r w:rsidRPr="00DE0B09">
        <w:rPr>
          <w:rFonts w:ascii="Times New Roman" w:eastAsia="Times New Roman" w:hAnsi="Times New Roman" w:cs="Times New Roman"/>
          <w:bCs/>
          <w:color w:val="232121"/>
          <w:sz w:val="24"/>
          <w:szCs w:val="24"/>
          <w:lang w:eastAsia="ru-RU"/>
        </w:rPr>
        <w:t>для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 </w:t>
      </w:r>
      <w:r w:rsidRPr="00DE0B09">
        <w:rPr>
          <w:rFonts w:ascii="Times New Roman" w:eastAsia="Times New Roman" w:hAnsi="Times New Roman" w:cs="Times New Roman"/>
          <w:bCs/>
          <w:color w:val="232121"/>
          <w:sz w:val="24"/>
          <w:szCs w:val="24"/>
          <w:lang w:eastAsia="ru-RU"/>
        </w:rPr>
        <w:t>детей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 xml:space="preserve"> — это комплекс упражнений, которые созданы для повышения многофункциональности головного мозга. За счет регулярного выполнения определенных действий, направленных на тренировку ЦНС, реально добиться положительного результата в виде более быстрого освоения письма, чтения, развития аналитического и логического типа мышления. </w:t>
      </w:r>
      <w:proofErr w:type="spellStart"/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Нейрогимнастика</w:t>
      </w:r>
      <w:proofErr w:type="spellEnd"/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 xml:space="preserve"> помогает активизировать полноценную работу левого и правого полушария, помогает управлять физическим и эмоциональным состоянием. Вы можете использовать в своей практике различные упражнения.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Times New Roman" w:eastAsia="Times New Roman" w:hAnsi="Times New Roman" w:cs="Times New Roman"/>
          <w:bCs/>
          <w:color w:val="232121"/>
          <w:sz w:val="24"/>
          <w:szCs w:val="24"/>
          <w:lang w:eastAsia="ru-RU"/>
        </w:rPr>
        <w:t>Упражнение «Перекрестные шаги»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.</w:t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    Ребенок становится прямо, его голова находится по средней линии тела. Нужно одновременно поднимать правую руку и левую ногу, при этом слегка касаясь локтем руки левого колена. Далее возвращаем руку и ногу в исходную позицию, поднимаем левую руку и правую ногу, дотрагиваясь локтем левой руки до другого колена. При выполнении упражнения голова должна оставаться на месте. Выполнять нужно в течение одной минуты.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Times New Roman" w:eastAsia="Times New Roman" w:hAnsi="Times New Roman" w:cs="Times New Roman"/>
          <w:bCs/>
          <w:color w:val="232121"/>
          <w:sz w:val="24"/>
          <w:szCs w:val="24"/>
          <w:lang w:eastAsia="ru-RU"/>
        </w:rPr>
        <w:t>Упражнение «Двойной рисунок»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.</w:t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    Берем в каждую руку карандаш и рисуем на бумаге что угодно, двигая руками одновременно: вверх-вниз, навстречу друг другу и т.д.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Times New Roman" w:eastAsia="Times New Roman" w:hAnsi="Times New Roman" w:cs="Times New Roman"/>
          <w:bCs/>
          <w:color w:val="232121"/>
          <w:sz w:val="24"/>
          <w:szCs w:val="24"/>
          <w:lang w:eastAsia="ru-RU"/>
        </w:rPr>
        <w:t>Упражнение «Энергетическая зевота»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.</w:t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     Изображаем зевание, при этом плотно закрывая глаза и массируя зоны соединения челюстей. Данные действия нужно сопровождать глубоким звуком зевания. Продолжительность – пара минут.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  <w:r w:rsidRPr="00DE0B09">
        <w:rPr>
          <w:rFonts w:ascii="Times New Roman" w:eastAsia="Times New Roman" w:hAnsi="Times New Roman" w:cs="Times New Roman"/>
          <w:bCs/>
          <w:color w:val="232121"/>
          <w:sz w:val="24"/>
          <w:szCs w:val="24"/>
          <w:lang w:eastAsia="ru-RU"/>
        </w:rPr>
        <w:t>Упражнение «Кнопки мозга».</w:t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     Кладем правую руку на пупок, левую – на нижнее основание ключицы по правую сторону от грудины. Левой рукой массируем основание ключицы, держа другую руку на пупке. Затем меняем руки и повторяем действие.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Times New Roman" w:eastAsia="Times New Roman" w:hAnsi="Times New Roman" w:cs="Times New Roman"/>
          <w:bCs/>
          <w:color w:val="232121"/>
          <w:sz w:val="24"/>
          <w:szCs w:val="24"/>
          <w:lang w:eastAsia="ru-RU"/>
        </w:rPr>
        <w:t>Упражнение «Сова».</w:t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     Левой рукой захватываем мышцы правого плеча. Далее поворачиваем голову, чтобы взглянуть назад через левое плечо, делая вдох, сохраняя при этом плечи прямыми. Затем опускаем подбородок на грудь, делаем вдох и расслабляем плечи. Повторяем упражнение с другой рукой.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  <w:r w:rsidRPr="00DE0B09">
        <w:rPr>
          <w:rFonts w:ascii="Times New Roman" w:eastAsia="Times New Roman" w:hAnsi="Times New Roman" w:cs="Times New Roman"/>
          <w:bCs/>
          <w:color w:val="232121"/>
          <w:sz w:val="24"/>
          <w:szCs w:val="24"/>
          <w:lang w:eastAsia="ru-RU"/>
        </w:rPr>
        <w:t>Упражнение «Заземлитель».</w:t>
      </w:r>
    </w:p>
    <w:p w:rsidR="00DE0B09" w:rsidRPr="00DE0B09" w:rsidRDefault="00DE0B09" w:rsidP="00DE0B0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     Стоим, разведя ноги в стороны. Правую ступню направляем вправо, а левую прямо вперед. На выдохе сгибаем правое колено, на вдохе – выпрямляем его. Во время упражнения руки должны быть плотно прижаты к пояснице. Количество повторений – 3 раза (для каждой ноги).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  <w:r w:rsidRPr="00DE0B09">
        <w:rPr>
          <w:rFonts w:ascii="Times New Roman" w:eastAsia="Times New Roman" w:hAnsi="Times New Roman" w:cs="Times New Roman"/>
          <w:bCs/>
          <w:color w:val="232121"/>
          <w:sz w:val="24"/>
          <w:szCs w:val="24"/>
          <w:lang w:eastAsia="ru-RU"/>
        </w:rPr>
        <w:t>Упражнение «Шляпа мышления».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>                                                                            Большими и указательными пальцами рук оттягиваем уши немного назад, расправляя их. Массируем уши, начиная с верхнего края и заканчивая мочкой. Количество повторений – не менее 3.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br/>
      </w:r>
      <w:r w:rsidRPr="00DE0B09">
        <w:rPr>
          <w:rFonts w:ascii="Times New Roman" w:eastAsia="Times New Roman" w:hAnsi="Times New Roman" w:cs="Times New Roman"/>
          <w:bCs/>
          <w:color w:val="232121"/>
          <w:sz w:val="24"/>
          <w:szCs w:val="24"/>
          <w:lang w:eastAsia="ru-RU"/>
        </w:rPr>
        <w:t>Упражнение «Позитивные точки».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t xml:space="preserve">                                                                           Прикасаемся кончиками пальцев каждой руки к точкам, которые находятся над центром каждого глаза и </w:t>
      </w:r>
      <w:r w:rsidRPr="00DE0B09">
        <w:rPr>
          <w:rFonts w:ascii="Times New Roman" w:eastAsia="Times New Roman" w:hAnsi="Times New Roman" w:cs="Times New Roman"/>
          <w:color w:val="232121"/>
          <w:sz w:val="24"/>
          <w:szCs w:val="24"/>
          <w:lang w:eastAsia="ru-RU"/>
        </w:rPr>
        <w:lastRenderedPageBreak/>
        <w:t>на средней линии между бровями и линией роста волос. Прикосновения должны быть легкими (держим пальцы до появления легкой пульсации).</w:t>
      </w:r>
    </w:p>
    <w:p w:rsidR="0077466B" w:rsidRPr="00F14290" w:rsidRDefault="0077466B">
      <w:pPr>
        <w:rPr>
          <w:rFonts w:ascii="Times New Roman" w:hAnsi="Times New Roman" w:cs="Times New Roman"/>
          <w:sz w:val="24"/>
          <w:szCs w:val="24"/>
        </w:rPr>
      </w:pPr>
    </w:p>
    <w:sectPr w:rsidR="0077466B" w:rsidRPr="00F1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C2702"/>
    <w:multiLevelType w:val="multilevel"/>
    <w:tmpl w:val="84FE8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90"/>
    <w:rsid w:val="003110CA"/>
    <w:rsid w:val="0077466B"/>
    <w:rsid w:val="00DE0B09"/>
    <w:rsid w:val="00F1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B530"/>
  <w15:chartTrackingRefBased/>
  <w15:docId w15:val="{7B94FE21-4C12-46EE-8068-8068F2EB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0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2024-08-06T12:05:00Z</dcterms:created>
  <dcterms:modified xsi:type="dcterms:W3CDTF">2024-08-06T12:13:00Z</dcterms:modified>
</cp:coreProperties>
</file>