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FEE" w:rsidRPr="00194BA1" w:rsidRDefault="006D6FEE" w:rsidP="00194BA1">
      <w:pPr>
        <w:pStyle w:val="a3"/>
        <w:spacing w:before="0" w:beforeAutospacing="0" w:after="240" w:afterAutospacing="0"/>
        <w:jc w:val="both"/>
        <w:rPr>
          <w:rFonts w:ascii="Arial" w:hAnsi="Arial" w:cs="Arial"/>
        </w:rPr>
      </w:pPr>
      <w:bookmarkStart w:id="0" w:name="_GoBack"/>
      <w:r w:rsidRPr="00194BA1">
        <w:rPr>
          <w:rFonts w:ascii="Arial" w:hAnsi="Arial" w:cs="Arial"/>
          <w:shd w:val="clear" w:color="auto" w:fill="FFFFFF"/>
        </w:rPr>
        <w:t>За окном весна, скоро побегут ручейки, запоют птицы свои веселые весенние песенки, повсюду начнет таять снег и лед. Ласковое солнышко поманит детей на улицу, многие постараются не упустить последнюю возможность покататься на замерзшей речке или попрыгать по льдинам на водоеме. А ведь это очень и очень опасно.</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Обильные снегопады и потепление могут вызвать образование сосулек и сход снега с крыш зданий.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 Помните: чаще всего сосульки образуются над водостоками, поэтому эти места фасадов домов бывают особенно опасны. Их необходимо обходить стороной.</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Соблюдайте: осторожность и, по возможности, не подходите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Возможно, это сход снега или ледяной глыбы. Бежать от здания тоже нельзя. Нужно как можно быстрее прижаться к стене, козырек крыши послужит укрытием.</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1. Если температура повысилась и на улице потеплело, то снег и лед начинает таять. В это время большую опасность представляют сосульки на крышах домов, потому что они временами падают.</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2.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3. Поэтому всегда обращай внимание на огороженные участки тротуаров и ни в коем случае не заходи в опасные зоны.</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4. Чаще всего сосульки образуются над водостоками, именно эти места фасадов домов бывают особенно опасны. Кроме того, обращай внимание на обледенение тротуаров. Обычно более толстый слой наледи образуется под сосульками.</w:t>
      </w:r>
    </w:p>
    <w:p w:rsidR="006D6FEE" w:rsidRPr="00194BA1" w:rsidRDefault="006D6FEE" w:rsidP="00194BA1">
      <w:pPr>
        <w:pStyle w:val="a3"/>
        <w:shd w:val="clear" w:color="auto" w:fill="FFFFFF"/>
        <w:spacing w:before="0" w:beforeAutospacing="0" w:after="0" w:afterAutospacing="0" w:line="330" w:lineRule="atLeast"/>
        <w:jc w:val="both"/>
        <w:rPr>
          <w:rFonts w:ascii="Arial" w:hAnsi="Arial" w:cs="Arial"/>
        </w:rPr>
      </w:pPr>
      <w:r w:rsidRPr="00194BA1">
        <w:rPr>
          <w:rStyle w:val="a4"/>
          <w:rFonts w:ascii="Arial" w:hAnsi="Arial" w:cs="Arial"/>
          <w:bdr w:val="none" w:sz="0" w:space="0" w:color="auto" w:frame="1"/>
        </w:rPr>
        <w:t>Осторожно, гололед!                 </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 xml:space="preserve">Гололед – 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rsidRPr="00194BA1">
        <w:rPr>
          <w:rFonts w:ascii="Arial" w:hAnsi="Arial" w:cs="Arial"/>
        </w:rPr>
        <w:t>намерзании</w:t>
      </w:r>
      <w:proofErr w:type="spellEnd"/>
      <w:r w:rsidRPr="00194BA1">
        <w:rPr>
          <w:rFonts w:ascii="Arial" w:hAnsi="Arial" w:cs="Arial"/>
        </w:rPr>
        <w:t xml:space="preserve"> переохлажденного дождя и мороси (тумана). Обычно гололед наблюдается при температуре воздуха от 0°С до –3°С. Корка намерзшего льда может достигать нескольких сантиметров.</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lastRenderedPageBreak/>
        <w:t>Гололедица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w:t>
      </w:r>
    </w:p>
    <w:p w:rsidR="006D6FEE" w:rsidRPr="00194BA1" w:rsidRDefault="006D6FEE" w:rsidP="00194BA1">
      <w:pPr>
        <w:pStyle w:val="a3"/>
        <w:shd w:val="clear" w:color="auto" w:fill="FFFFFF"/>
        <w:spacing w:before="0" w:beforeAutospacing="0" w:after="0" w:afterAutospacing="0" w:line="330" w:lineRule="atLeast"/>
        <w:jc w:val="both"/>
        <w:rPr>
          <w:rFonts w:ascii="Arial" w:hAnsi="Arial" w:cs="Arial"/>
        </w:rPr>
      </w:pPr>
      <w:r w:rsidRPr="00194BA1">
        <w:rPr>
          <w:rStyle w:val="a4"/>
          <w:rFonts w:ascii="Arial" w:hAnsi="Arial" w:cs="Arial"/>
          <w:bdr w:val="none" w:sz="0" w:space="0" w:color="auto" w:frame="1"/>
        </w:rPr>
        <w:t>Действия во время гололеда (гололедицы)</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 xml:space="preserve">Если в прогнозе погоды дается сообщение о гололеде или гололедице, примите меры для снижения вероятности получения травм. Подготовьте </w:t>
      </w:r>
      <w:proofErr w:type="spellStart"/>
      <w:r w:rsidRPr="00194BA1">
        <w:rPr>
          <w:rFonts w:ascii="Arial" w:hAnsi="Arial" w:cs="Arial"/>
        </w:rPr>
        <w:t>малоскользящую</w:t>
      </w:r>
      <w:proofErr w:type="spellEnd"/>
      <w:r w:rsidRPr="00194BA1">
        <w:rPr>
          <w:rFonts w:ascii="Arial" w:hAnsi="Arial" w:cs="Arial"/>
        </w:rPr>
        <w:t xml:space="preserve"> обувь, прикрепите на каблуки металлические набойки или поролон, а на сухую подошву наклейте лейкопластырь или изоляционную ленту, можете натереть подошвы песком (наждачной бумагой).  Передвигайтесь осторожно, не торопясь, наступая на всю подошву. При 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В момент падения постарайтесь сгруппироваться и, перекатившись, смягчите удар о землю. Гололед зачастую сопровождается обледенением.                                </w:t>
      </w:r>
    </w:p>
    <w:p w:rsidR="006D6FEE" w:rsidRPr="00194BA1" w:rsidRDefault="006D6FEE" w:rsidP="00194BA1">
      <w:pPr>
        <w:pStyle w:val="a3"/>
        <w:shd w:val="clear" w:color="auto" w:fill="FFFFFF"/>
        <w:spacing w:before="0" w:beforeAutospacing="0" w:after="0" w:afterAutospacing="0" w:line="330" w:lineRule="atLeast"/>
        <w:jc w:val="both"/>
        <w:rPr>
          <w:rFonts w:ascii="Arial" w:hAnsi="Arial" w:cs="Arial"/>
        </w:rPr>
      </w:pPr>
      <w:r w:rsidRPr="00194BA1">
        <w:rPr>
          <w:rFonts w:ascii="Arial" w:hAnsi="Arial" w:cs="Arial"/>
        </w:rPr>
        <w:t>       В этом случае особое внимание обращайте на провода линий электропередач, контактных сетей электротранспорта. Если Вы увидели оборванные провода, сообщите администрации населенного пункта о месте обрыва. </w:t>
      </w:r>
      <w:r w:rsidRPr="00194BA1">
        <w:rPr>
          <w:rFonts w:ascii="Arial" w:hAnsi="Arial" w:cs="Arial"/>
        </w:rPr>
        <w:br/>
        <w:t xml:space="preserve">Не стойте близко к краю проезжей части на остановках общественного транспорта, т.к. при торможении или </w:t>
      </w:r>
      <w:proofErr w:type="spellStart"/>
      <w:r w:rsidRPr="00194BA1">
        <w:rPr>
          <w:rFonts w:ascii="Arial" w:hAnsi="Arial" w:cs="Arial"/>
        </w:rPr>
        <w:t>трогании</w:t>
      </w:r>
      <w:proofErr w:type="spellEnd"/>
      <w:r w:rsidRPr="00194BA1">
        <w:rPr>
          <w:rFonts w:ascii="Arial" w:hAnsi="Arial" w:cs="Arial"/>
        </w:rPr>
        <w:t xml:space="preserve"> с места автобус, маршрутку может занести.</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        Особо внимательными будьте при переходе улицы в установленных для этого местах. Не начинайте свое движение до полной остановки автотранспорта.</w:t>
      </w:r>
    </w:p>
    <w:p w:rsidR="006D6FEE" w:rsidRPr="00194BA1" w:rsidRDefault="006D6FEE" w:rsidP="00194BA1">
      <w:pPr>
        <w:pStyle w:val="a3"/>
        <w:shd w:val="clear" w:color="auto" w:fill="FFFFFF"/>
        <w:spacing w:before="0" w:beforeAutospacing="0" w:after="0" w:afterAutospacing="0" w:line="330" w:lineRule="atLeast"/>
        <w:jc w:val="both"/>
        <w:rPr>
          <w:rFonts w:ascii="Arial" w:hAnsi="Arial" w:cs="Arial"/>
        </w:rPr>
      </w:pPr>
      <w:r w:rsidRPr="00194BA1">
        <w:rPr>
          <w:rStyle w:val="a5"/>
          <w:rFonts w:ascii="Arial" w:hAnsi="Arial" w:cs="Arial"/>
          <w:bdr w:val="none" w:sz="0" w:space="0" w:color="auto" w:frame="1"/>
        </w:rPr>
        <w:t>Помните, что тормозной путь автомобиля значительно увеличивается в условиях гололедицы!</w:t>
      </w:r>
    </w:p>
    <w:p w:rsidR="006D6FEE" w:rsidRPr="00194BA1" w:rsidRDefault="006D6FEE" w:rsidP="00194BA1">
      <w:pPr>
        <w:pStyle w:val="a3"/>
        <w:shd w:val="clear" w:color="auto" w:fill="FFFFFF"/>
        <w:spacing w:before="0" w:beforeAutospacing="0" w:after="0" w:afterAutospacing="0" w:line="330" w:lineRule="atLeast"/>
        <w:jc w:val="both"/>
        <w:rPr>
          <w:rFonts w:ascii="Arial" w:hAnsi="Arial" w:cs="Arial"/>
        </w:rPr>
      </w:pPr>
      <w:r w:rsidRPr="00194BA1">
        <w:rPr>
          <w:rStyle w:val="a4"/>
          <w:rFonts w:ascii="Arial" w:hAnsi="Arial" w:cs="Arial"/>
          <w:bdr w:val="none" w:sz="0" w:space="0" w:color="auto" w:frame="1"/>
        </w:rPr>
        <w:t>Осторожно, тонкий лёд! </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Весенний лёд беспечности не прощает!             </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  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    Дети не всегда осознают опасности, которые их поджидают, вот почему чаще всего несчастные случаи происходят с детьми.</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Помните:</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lastRenderedPageBreak/>
        <w:t>На весеннем льду легко провалиться;</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Быстрее всего процесс распада льда происходит у берегов;</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Весенний лед, покрытый снегом, быстро превращается в рыхлую массу.</w:t>
      </w:r>
    </w:p>
    <w:p w:rsidR="006D6FEE" w:rsidRPr="00194BA1" w:rsidRDefault="006D6FEE" w:rsidP="00194BA1">
      <w:pPr>
        <w:pStyle w:val="a3"/>
        <w:shd w:val="clear" w:color="auto" w:fill="FFFFFF"/>
        <w:spacing w:before="0" w:beforeAutospacing="0" w:after="0" w:afterAutospacing="0" w:line="330" w:lineRule="atLeast"/>
        <w:jc w:val="both"/>
        <w:rPr>
          <w:rFonts w:ascii="Arial" w:hAnsi="Arial" w:cs="Arial"/>
        </w:rPr>
      </w:pPr>
      <w:r w:rsidRPr="00194BA1">
        <w:rPr>
          <w:rStyle w:val="a4"/>
          <w:rFonts w:ascii="Arial" w:hAnsi="Arial" w:cs="Arial"/>
          <w:bdr w:val="none" w:sz="0" w:space="0" w:color="auto" w:frame="1"/>
        </w:rPr>
        <w:t>                                                                       Взрослые!</w:t>
      </w:r>
      <w:r w:rsidRPr="00194BA1">
        <w:rPr>
          <w:rFonts w:ascii="Arial" w:hAnsi="Arial" w:cs="Arial"/>
          <w:b/>
          <w:bCs/>
          <w:bdr w:val="none" w:sz="0" w:space="0" w:color="auto" w:frame="1"/>
        </w:rPr>
        <w:br/>
      </w:r>
      <w:r w:rsidRPr="00194BA1">
        <w:rPr>
          <w:rStyle w:val="a4"/>
          <w:rFonts w:ascii="Arial" w:hAnsi="Arial" w:cs="Arial"/>
          <w:bdr w:val="none" w:sz="0" w:space="0" w:color="auto" w:frame="1"/>
        </w:rPr>
        <w:t>                                                Не оставляйте детей без присмотра!</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6D6FEE" w:rsidRPr="00194BA1" w:rsidRDefault="006D6FEE" w:rsidP="00194BA1">
      <w:pPr>
        <w:pStyle w:val="a3"/>
        <w:shd w:val="clear" w:color="auto" w:fill="FFFFFF"/>
        <w:spacing w:before="0" w:beforeAutospacing="0" w:after="0" w:afterAutospacing="0" w:line="330" w:lineRule="atLeast"/>
        <w:jc w:val="both"/>
        <w:rPr>
          <w:rFonts w:ascii="Arial" w:hAnsi="Arial" w:cs="Arial"/>
        </w:rPr>
      </w:pPr>
      <w:r w:rsidRPr="00194BA1">
        <w:rPr>
          <w:rFonts w:ascii="Arial" w:hAnsi="Arial" w:cs="Arial"/>
        </w:rPr>
        <w:t>Весной нужно усилить контроль за местами игр детей.</w:t>
      </w:r>
    </w:p>
    <w:p w:rsidR="006D6FEE" w:rsidRPr="00194BA1" w:rsidRDefault="006D6FEE" w:rsidP="00194BA1">
      <w:pPr>
        <w:pStyle w:val="a3"/>
        <w:shd w:val="clear" w:color="auto" w:fill="FFFFFF"/>
        <w:spacing w:before="0" w:beforeAutospacing="0" w:after="240" w:afterAutospacing="0" w:line="330" w:lineRule="atLeast"/>
        <w:jc w:val="both"/>
        <w:rPr>
          <w:rFonts w:ascii="Arial" w:hAnsi="Arial" w:cs="Arial"/>
        </w:rPr>
      </w:pPr>
      <w:r w:rsidRPr="00194BA1">
        <w:rPr>
          <w:rFonts w:ascii="Arial" w:hAnsi="Arial" w:cs="Arial"/>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bookmarkEnd w:id="0"/>
    <w:p w:rsidR="0041064E" w:rsidRDefault="0041064E"/>
    <w:sectPr w:rsidR="004106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EE"/>
    <w:rsid w:val="00194BA1"/>
    <w:rsid w:val="0041064E"/>
    <w:rsid w:val="006D6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0B849-29CB-4BA9-9141-B1F2BC3B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6F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6FEE"/>
    <w:rPr>
      <w:b/>
      <w:bCs/>
    </w:rPr>
  </w:style>
  <w:style w:type="character" w:styleId="a5">
    <w:name w:val="Emphasis"/>
    <w:basedOn w:val="a0"/>
    <w:uiPriority w:val="20"/>
    <w:qFormat/>
    <w:rsid w:val="006D6F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520451">
      <w:bodyDiv w:val="1"/>
      <w:marLeft w:val="0"/>
      <w:marRight w:val="0"/>
      <w:marTop w:val="0"/>
      <w:marBottom w:val="0"/>
      <w:divBdr>
        <w:top w:val="none" w:sz="0" w:space="0" w:color="auto"/>
        <w:left w:val="none" w:sz="0" w:space="0" w:color="auto"/>
        <w:bottom w:val="none" w:sz="0" w:space="0" w:color="auto"/>
        <w:right w:val="none" w:sz="0" w:space="0" w:color="auto"/>
      </w:divBdr>
      <w:divsChild>
        <w:div w:id="619067065">
          <w:marLeft w:val="0"/>
          <w:marRight w:val="0"/>
          <w:marTop w:val="0"/>
          <w:marBottom w:val="0"/>
          <w:divBdr>
            <w:top w:val="none" w:sz="0" w:space="0" w:color="auto"/>
            <w:left w:val="none" w:sz="0" w:space="0" w:color="auto"/>
            <w:bottom w:val="none" w:sz="0" w:space="0" w:color="auto"/>
            <w:right w:val="none" w:sz="0" w:space="0" w:color="auto"/>
          </w:divBdr>
        </w:div>
        <w:div w:id="1581865479">
          <w:marLeft w:val="0"/>
          <w:marRight w:val="0"/>
          <w:marTop w:val="0"/>
          <w:marBottom w:val="0"/>
          <w:divBdr>
            <w:top w:val="none" w:sz="0" w:space="0" w:color="auto"/>
            <w:left w:val="none" w:sz="0" w:space="0" w:color="auto"/>
            <w:bottom w:val="none" w:sz="0" w:space="0" w:color="auto"/>
            <w:right w:val="none" w:sz="0" w:space="0" w:color="auto"/>
          </w:divBdr>
        </w:div>
        <w:div w:id="178087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4984</Characters>
  <Application>Microsoft Office Word</Application>
  <DocSecurity>0</DocSecurity>
  <Lines>41</Lines>
  <Paragraphs>11</Paragraphs>
  <ScaleCrop>false</ScaleCrop>
  <Company>SPecialiST RePack</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2025-03-19T13:36:00Z</dcterms:created>
  <dcterms:modified xsi:type="dcterms:W3CDTF">2025-03-19T13:37:00Z</dcterms:modified>
</cp:coreProperties>
</file>