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ИНТЕРЕСНО ЛИ ВАМ ЗНАТЬ, КАК МОЖНО МЫШЛЕНИЕ И РЕЧЬ РАЗВИВАТЬ???</w:t>
      </w:r>
      <w:bookmarkStart w:id="0" w:name="_GoBack"/>
      <w:bookmarkEnd w:id="0"/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Style w:val="a5"/>
          <w:rFonts w:ascii="inherit" w:hAnsi="inherit" w:cs="Arial"/>
          <w:b/>
          <w:bCs/>
          <w:color w:val="333333"/>
        </w:rPr>
        <w:t>Можно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●</w:t>
      </w:r>
      <w:proofErr w:type="gramStart"/>
      <w:r>
        <w:rPr>
          <w:rFonts w:ascii="inherit" w:hAnsi="inherit" w:cs="Arial"/>
          <w:color w:val="333333"/>
        </w:rPr>
        <w:t>В</w:t>
      </w:r>
      <w:proofErr w:type="gramEnd"/>
      <w:r>
        <w:rPr>
          <w:rFonts w:ascii="inherit" w:hAnsi="inherit" w:cs="Arial"/>
          <w:color w:val="333333"/>
        </w:rPr>
        <w:t xml:space="preserve"> первую очередь через дидактические игры и упражнения развивать умение: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– составлять группу из отдельных предметов;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– выделять предметы по назначению, по харак</w:t>
      </w:r>
      <w:r>
        <w:rPr>
          <w:rFonts w:ascii="inherit" w:hAnsi="inherit" w:cs="Arial"/>
          <w:color w:val="333333"/>
        </w:rPr>
        <w:softHyphen/>
        <w:t>терным признакам;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– классифицировать предметы и обобщать их по характерным признакам или назначению;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– понимать смысл литературного произведения; воспроизводить в правильной последовательно</w:t>
      </w:r>
      <w:r>
        <w:rPr>
          <w:rFonts w:ascii="inherit" w:hAnsi="inherit" w:cs="Arial"/>
          <w:color w:val="333333"/>
        </w:rPr>
        <w:softHyphen/>
        <w:t>сти содержание текста с помощью вопросов;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– сравнивать предметы;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– соотносить схематическое изображение с реаль</w:t>
      </w:r>
      <w:r>
        <w:rPr>
          <w:rFonts w:ascii="inherit" w:hAnsi="inherit" w:cs="Arial"/>
          <w:color w:val="333333"/>
        </w:rPr>
        <w:softHyphen/>
        <w:t>ными предметами;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– делать самостоятельные выводы;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– отвечать на вопросы, делать умозаключения;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– устанавливать причинно-следственные связи.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●Чаще использовать задания на: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– сравнение пары предметов или явлений - на</w:t>
      </w:r>
      <w:r>
        <w:rPr>
          <w:rFonts w:ascii="inherit" w:hAnsi="inherit" w:cs="Arial"/>
          <w:color w:val="333333"/>
        </w:rPr>
        <w:softHyphen/>
        <w:t>хождение сходства и различия между ними;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– нахождение «лишнего» слова или изображе</w:t>
      </w:r>
      <w:r>
        <w:rPr>
          <w:rFonts w:ascii="inherit" w:hAnsi="inherit" w:cs="Arial"/>
          <w:color w:val="333333"/>
        </w:rPr>
        <w:softHyphen/>
        <w:t>ния, не связанного общим признаком с осталь</w:t>
      </w:r>
      <w:r>
        <w:rPr>
          <w:rFonts w:ascii="inherit" w:hAnsi="inherit" w:cs="Arial"/>
          <w:color w:val="333333"/>
        </w:rPr>
        <w:softHyphen/>
        <w:t>ными;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– складывание целого из частей (разрезные кар</w:t>
      </w:r>
      <w:r>
        <w:rPr>
          <w:rFonts w:ascii="inherit" w:hAnsi="inherit" w:cs="Arial"/>
          <w:color w:val="333333"/>
        </w:rPr>
        <w:softHyphen/>
        <w:t>тинки);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– последовательное раскладывание картинок и составление рассказа по ним;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– осознание закономерностей (рассмотреть орна</w:t>
      </w:r>
      <w:r>
        <w:rPr>
          <w:rFonts w:ascii="inherit" w:hAnsi="inherit" w:cs="Arial"/>
          <w:color w:val="333333"/>
        </w:rPr>
        <w:softHyphen/>
        <w:t>мент, узор, продолжить его);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– задания на сообразительность, логические рас</w:t>
      </w:r>
      <w:r>
        <w:rPr>
          <w:rFonts w:ascii="inherit" w:hAnsi="inherit" w:cs="Arial"/>
          <w:color w:val="333333"/>
        </w:rPr>
        <w:softHyphen/>
        <w:t>суждения и т.д.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●Способствовать познанию свойств различных материалов, их функционального потенциала, созданию образов, моделей реальных предме</w:t>
      </w:r>
      <w:r>
        <w:rPr>
          <w:rFonts w:ascii="inherit" w:hAnsi="inherit" w:cs="Arial"/>
          <w:color w:val="333333"/>
        </w:rPr>
        <w:softHyphen/>
        <w:t>тов посредством изобразительной деятельности (лепка, аппликация, рисование и т.д.).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●Способствовать осмыслению содержания жиз</w:t>
      </w:r>
      <w:r>
        <w:rPr>
          <w:rFonts w:ascii="inherit" w:hAnsi="inherit" w:cs="Arial"/>
          <w:color w:val="333333"/>
        </w:rPr>
        <w:softHyphen/>
        <w:t>ненных ситуаций, подражанию и проигрыва</w:t>
      </w:r>
      <w:r>
        <w:rPr>
          <w:rFonts w:ascii="inherit" w:hAnsi="inherit" w:cs="Arial"/>
          <w:color w:val="333333"/>
        </w:rPr>
        <w:softHyphen/>
        <w:t>нию их с заменой одних объектов другими.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●Для развития мышления использовать сказки, поговорки, метафоры, образное сравнение.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lastRenderedPageBreak/>
        <w:t>●Учить ребенка выделять и связывать те стороны ситуации, свойства предметов и явлений, кото</w:t>
      </w:r>
      <w:r>
        <w:rPr>
          <w:rFonts w:ascii="inherit" w:hAnsi="inherit" w:cs="Arial"/>
          <w:color w:val="333333"/>
        </w:rPr>
        <w:softHyphen/>
        <w:t>рые существенны для решения поставленной задачи.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●Способствовать развитию способности перехо</w:t>
      </w:r>
      <w:r>
        <w:rPr>
          <w:rFonts w:ascii="inherit" w:hAnsi="inherit" w:cs="Arial"/>
          <w:color w:val="333333"/>
        </w:rPr>
        <w:softHyphen/>
        <w:t>дить к решению задач в уме.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●Создавать сложноорганизованную среду, чтобы ребенок мог взаимодействовать с разными пред</w:t>
      </w:r>
      <w:r>
        <w:rPr>
          <w:rFonts w:ascii="inherit" w:hAnsi="inherit" w:cs="Arial"/>
          <w:color w:val="333333"/>
        </w:rPr>
        <w:softHyphen/>
        <w:t>метами.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●Расширять кругозор детей, их основные пред</w:t>
      </w:r>
      <w:r>
        <w:rPr>
          <w:rFonts w:ascii="inherit" w:hAnsi="inherit" w:cs="Arial"/>
          <w:color w:val="333333"/>
        </w:rPr>
        <w:softHyphen/>
        <w:t>ставления о природных, социальных явлениях, накапливать у детей знания и впечатления, об</w:t>
      </w:r>
      <w:r>
        <w:rPr>
          <w:rFonts w:ascii="inherit" w:hAnsi="inherit" w:cs="Arial"/>
          <w:color w:val="333333"/>
        </w:rPr>
        <w:softHyphen/>
        <w:t>суждая с ними прочитанные книжки, анализи</w:t>
      </w:r>
      <w:r>
        <w:rPr>
          <w:rFonts w:ascii="inherit" w:hAnsi="inherit" w:cs="Arial"/>
          <w:color w:val="333333"/>
        </w:rPr>
        <w:softHyphen/>
        <w:t>руя поведение людей.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Style w:val="a5"/>
          <w:rFonts w:ascii="inherit" w:hAnsi="inherit" w:cs="Arial"/>
          <w:b/>
          <w:bCs/>
          <w:color w:val="333333"/>
        </w:rPr>
        <w:t>Можно использовать </w:t>
      </w:r>
      <w:r>
        <w:rPr>
          <w:rStyle w:val="a4"/>
          <w:rFonts w:ascii="inherit" w:hAnsi="inherit" w:cs="Arial"/>
          <w:color w:val="333333"/>
        </w:rPr>
        <w:t>игры и упражнения, способствующие развитию мышления: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proofErr w:type="gramStart"/>
      <w:r>
        <w:rPr>
          <w:rFonts w:ascii="inherit" w:hAnsi="inherit" w:cs="Arial"/>
          <w:color w:val="333333"/>
        </w:rPr>
        <w:t>●«</w:t>
      </w:r>
      <w:proofErr w:type="gramEnd"/>
      <w:r>
        <w:rPr>
          <w:rFonts w:ascii="inherit" w:hAnsi="inherit" w:cs="Arial"/>
          <w:color w:val="333333"/>
        </w:rPr>
        <w:t>Разложи картинки» (учить учитывать после</w:t>
      </w:r>
      <w:r>
        <w:rPr>
          <w:rFonts w:ascii="inherit" w:hAnsi="inherit" w:cs="Arial"/>
          <w:color w:val="333333"/>
        </w:rPr>
        <w:softHyphen/>
        <w:t>довательность событий).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proofErr w:type="gramStart"/>
      <w:r>
        <w:rPr>
          <w:rFonts w:ascii="inherit" w:hAnsi="inherit" w:cs="Arial"/>
          <w:color w:val="333333"/>
        </w:rPr>
        <w:t>●«</w:t>
      </w:r>
      <w:proofErr w:type="spellStart"/>
      <w:proofErr w:type="gramEnd"/>
      <w:r>
        <w:rPr>
          <w:rFonts w:ascii="inherit" w:hAnsi="inherit" w:cs="Arial"/>
          <w:color w:val="333333"/>
        </w:rPr>
        <w:t>Оканчивание</w:t>
      </w:r>
      <w:proofErr w:type="spellEnd"/>
      <w:r>
        <w:rPr>
          <w:rFonts w:ascii="inherit" w:hAnsi="inherit" w:cs="Arial"/>
          <w:color w:val="333333"/>
        </w:rPr>
        <w:t xml:space="preserve"> слов» (учить заканчивать слово по начальному слогу).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proofErr w:type="gramStart"/>
      <w:r>
        <w:rPr>
          <w:rFonts w:ascii="inherit" w:hAnsi="inherit" w:cs="Arial"/>
          <w:color w:val="333333"/>
        </w:rPr>
        <w:t>●«</w:t>
      </w:r>
      <w:proofErr w:type="gramEnd"/>
      <w:r>
        <w:rPr>
          <w:rFonts w:ascii="inherit" w:hAnsi="inherit" w:cs="Arial"/>
          <w:color w:val="333333"/>
        </w:rPr>
        <w:t>Найди лишний предмет», «Найди в ряду лиш</w:t>
      </w:r>
      <w:r>
        <w:rPr>
          <w:rFonts w:ascii="inherit" w:hAnsi="inherit" w:cs="Arial"/>
          <w:color w:val="333333"/>
        </w:rPr>
        <w:softHyphen/>
        <w:t>нюю фигуру» (учить классифицировать предме</w:t>
      </w:r>
      <w:r>
        <w:rPr>
          <w:rFonts w:ascii="inherit" w:hAnsi="inherit" w:cs="Arial"/>
          <w:color w:val="333333"/>
        </w:rPr>
        <w:softHyphen/>
        <w:t>ты по признакам и назначению).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proofErr w:type="gramStart"/>
      <w:r>
        <w:rPr>
          <w:rFonts w:ascii="inherit" w:hAnsi="inherit" w:cs="Arial"/>
          <w:color w:val="333333"/>
        </w:rPr>
        <w:t>●«</w:t>
      </w:r>
      <w:proofErr w:type="gramEnd"/>
      <w:r>
        <w:rPr>
          <w:rFonts w:ascii="inherit" w:hAnsi="inherit" w:cs="Arial"/>
          <w:color w:val="333333"/>
        </w:rPr>
        <w:t>Творческий подход» (ребенку показывают предметы, не имеющие определенного назначе</w:t>
      </w:r>
      <w:r>
        <w:rPr>
          <w:rFonts w:ascii="inherit" w:hAnsi="inherit" w:cs="Arial"/>
          <w:color w:val="333333"/>
        </w:rPr>
        <w:softHyphen/>
        <w:t>ния; ребенок должен придумать, как можно ис</w:t>
      </w:r>
      <w:r>
        <w:rPr>
          <w:rFonts w:ascii="inherit" w:hAnsi="inherit" w:cs="Arial"/>
          <w:color w:val="333333"/>
        </w:rPr>
        <w:softHyphen/>
        <w:t>пользовать данный предмет).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proofErr w:type="gramStart"/>
      <w:r>
        <w:rPr>
          <w:rFonts w:ascii="inherit" w:hAnsi="inherit" w:cs="Arial"/>
          <w:color w:val="333333"/>
        </w:rPr>
        <w:t>●«</w:t>
      </w:r>
      <w:proofErr w:type="gramEnd"/>
      <w:r>
        <w:rPr>
          <w:rFonts w:ascii="inherit" w:hAnsi="inherit" w:cs="Arial"/>
          <w:color w:val="333333"/>
        </w:rPr>
        <w:t>Антонимы» (ребенку называется слово, а он должен назвать противоположное по смыслу слово, например: «тяжелый-легкий», «сильный-слабый», «легкий-тяжелый и др.).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proofErr w:type="gramStart"/>
      <w:r>
        <w:rPr>
          <w:rFonts w:ascii="inherit" w:hAnsi="inherit" w:cs="Arial"/>
          <w:color w:val="333333"/>
        </w:rPr>
        <w:t>●«</w:t>
      </w:r>
      <w:proofErr w:type="spellStart"/>
      <w:proofErr w:type="gramEnd"/>
      <w:r>
        <w:rPr>
          <w:rFonts w:ascii="inherit" w:hAnsi="inherit" w:cs="Arial"/>
          <w:color w:val="333333"/>
        </w:rPr>
        <w:t>Уникуб</w:t>
      </w:r>
      <w:proofErr w:type="spellEnd"/>
      <w:r>
        <w:rPr>
          <w:rFonts w:ascii="inherit" w:hAnsi="inherit" w:cs="Arial"/>
          <w:color w:val="333333"/>
        </w:rPr>
        <w:t xml:space="preserve">», «Лото», «Домино», </w:t>
      </w:r>
      <w:proofErr w:type="spellStart"/>
      <w:r>
        <w:rPr>
          <w:rFonts w:ascii="inherit" w:hAnsi="inherit" w:cs="Arial"/>
          <w:color w:val="333333"/>
        </w:rPr>
        <w:t>пазлы</w:t>
      </w:r>
      <w:proofErr w:type="spellEnd"/>
      <w:r>
        <w:rPr>
          <w:rFonts w:ascii="inherit" w:hAnsi="inherit" w:cs="Arial"/>
          <w:color w:val="333333"/>
        </w:rPr>
        <w:t>, конструк</w:t>
      </w:r>
      <w:r>
        <w:rPr>
          <w:rFonts w:ascii="inherit" w:hAnsi="inherit" w:cs="Arial"/>
          <w:color w:val="333333"/>
        </w:rPr>
        <w:softHyphen/>
        <w:t>торы.</w:t>
      </w:r>
    </w:p>
    <w:p w:rsidR="00E36ADB" w:rsidRDefault="00E36ADB" w:rsidP="00E36A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●Загадки.</w:t>
      </w:r>
    </w:p>
    <w:p w:rsidR="00FD6A86" w:rsidRPr="00E36ADB" w:rsidRDefault="00FD6A86" w:rsidP="00E36ADB"/>
    <w:sectPr w:rsidR="00FD6A86" w:rsidRPr="00E3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EC"/>
    <w:rsid w:val="007359EC"/>
    <w:rsid w:val="00E36ADB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13731-2B1D-4A31-9917-AF22D068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ADB"/>
    <w:rPr>
      <w:b/>
      <w:bCs/>
    </w:rPr>
  </w:style>
  <w:style w:type="character" w:styleId="a5">
    <w:name w:val="Emphasis"/>
    <w:basedOn w:val="a0"/>
    <w:uiPriority w:val="20"/>
    <w:qFormat/>
    <w:rsid w:val="00E36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2023-12-03T15:08:00Z</dcterms:created>
  <dcterms:modified xsi:type="dcterms:W3CDTF">2023-12-03T15:17:00Z</dcterms:modified>
</cp:coreProperties>
</file>