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0C" w:rsidRDefault="00F44D0F" w:rsidP="00F44D0F">
      <w:pPr>
        <w:pStyle w:val="a3"/>
        <w:spacing w:before="0" w:beforeAutospacing="0" w:after="0" w:afterAutospacing="0" w:line="240" w:lineRule="atLeast"/>
        <w:rPr>
          <w:color w:val="333333"/>
          <w:sz w:val="28"/>
          <w:szCs w:val="28"/>
        </w:rPr>
      </w:pPr>
      <w:r>
        <w:rPr>
          <w:color w:val="333333"/>
          <w:sz w:val="28"/>
          <w:szCs w:val="28"/>
        </w:rPr>
        <w:t> </w:t>
      </w:r>
      <w:r w:rsidR="003A360C">
        <w:rPr>
          <w:color w:val="333333"/>
          <w:sz w:val="28"/>
          <w:szCs w:val="28"/>
        </w:rPr>
        <w:t>Игры, развивающие речь.</w:t>
      </w:r>
    </w:p>
    <w:p w:rsidR="00F44D0F" w:rsidRPr="003A360C" w:rsidRDefault="00F44D0F" w:rsidP="00F44D0F">
      <w:pPr>
        <w:pStyle w:val="a3"/>
        <w:spacing w:before="0" w:beforeAutospacing="0" w:after="0" w:afterAutospacing="0" w:line="240" w:lineRule="atLeast"/>
        <w:rPr>
          <w:rFonts w:ascii="Arial" w:hAnsi="Arial" w:cs="Arial"/>
          <w:color w:val="333333"/>
        </w:rPr>
      </w:pPr>
      <w:r w:rsidRPr="003A360C">
        <w:rPr>
          <w:color w:val="333333"/>
        </w:rPr>
        <w:t> </w:t>
      </w:r>
      <w:r w:rsidRPr="003A360C">
        <w:rPr>
          <w:color w:val="111111"/>
        </w:rPr>
        <w:t>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w:t>
      </w:r>
      <w:r w:rsidRPr="003A360C">
        <w:rPr>
          <w:color w:val="111111"/>
          <w:u w:val="single"/>
        </w:rPr>
        <w:t> </w:t>
      </w:r>
      <w:r w:rsidRPr="003A360C">
        <w:rPr>
          <w:color w:val="111111"/>
        </w:rPr>
        <w:t xml:space="preserve">в себе: во - первых, выражает свое отношение к окружающему, во — вторых, организует деятельность ребенка с предметами окружающей обстановки, дает образец правильной речи. 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 е. овладение речью находится в прямой зависимости от окружающей речевой среды. Нельзя уклониться </w:t>
      </w:r>
      <w:proofErr w:type="gramStart"/>
      <w:r w:rsidRPr="003A360C">
        <w:rPr>
          <w:color w:val="111111"/>
        </w:rPr>
        <w:t>от вопросов</w:t>
      </w:r>
      <w:proofErr w:type="gramEnd"/>
      <w:r w:rsidRPr="003A360C">
        <w:rPr>
          <w:color w:val="111111"/>
        </w:rPr>
        <w:t xml:space="preserve"> задаваемых ребенком, хотя порой не всегда на них можно сразу ответить. В таких случаях можно обещать ему, рассказать в другой раз, когда он, скажем, поспит </w:t>
      </w:r>
      <w:r w:rsidRPr="003A360C">
        <w:rPr>
          <w:rStyle w:val="a4"/>
          <w:color w:val="111111"/>
        </w:rPr>
        <w:t>(погуляет и т. п.)</w:t>
      </w:r>
      <w:r w:rsidRPr="003A360C">
        <w:rPr>
          <w:color w:val="111111"/>
        </w:rPr>
        <w:t xml:space="preserve">;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Общение взрослого с ребенком значительно обогащает, оживляет и повышает уровень общения дошкольника. Поиграйте с ребёнком. Это принесёт малышу пользу, а вам радость от общения с ним.</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По дороге из детского сада </w:t>
      </w:r>
      <w:r w:rsidRPr="003A360C">
        <w:rPr>
          <w:rStyle w:val="a4"/>
          <w:color w:val="111111"/>
        </w:rPr>
        <w:t>(в детский сад)</w:t>
      </w:r>
      <w:r w:rsidRPr="003A360C">
        <w:rPr>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«Я заметил</w:t>
      </w:r>
      <w:r w:rsidRPr="003A360C">
        <w:rPr>
          <w:rStyle w:val="a4"/>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«Волшебные очки»</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«Представь, что у нас есть волшебные очки. Когда их надеваешь, то все становится красным </w:t>
      </w:r>
      <w:r w:rsidRPr="003A360C">
        <w:rPr>
          <w:rStyle w:val="a4"/>
          <w:color w:val="111111"/>
        </w:rPr>
        <w:t>(зеленым, синим и т. п.)</w:t>
      </w:r>
      <w:r w:rsidRPr="003A360C">
        <w:rPr>
          <w:color w:val="111111"/>
        </w:rPr>
        <w:t xml:space="preserve">. Посмотри вокруг в волшебные очки, какого цвета все </w:t>
      </w:r>
      <w:proofErr w:type="spellStart"/>
      <w:proofErr w:type="gramStart"/>
      <w:r w:rsidRPr="003A360C">
        <w:rPr>
          <w:color w:val="111111"/>
        </w:rPr>
        <w:t>стало,</w:t>
      </w:r>
      <w:r w:rsidRPr="003A360C">
        <w:rPr>
          <w:color w:val="111111"/>
          <w:u w:val="single"/>
        </w:rPr>
        <w:t>скажи</w:t>
      </w:r>
      <w:proofErr w:type="spellEnd"/>
      <w:proofErr w:type="gramEnd"/>
      <w:r w:rsidRPr="003A360C">
        <w:rPr>
          <w:color w:val="111111"/>
        </w:rPr>
        <w:t>: красные сапоги, красный мяч, красный дом, красный нос, красный забор и пр.»</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«Давай искать на кухне слова</w:t>
      </w:r>
      <w:r w:rsidRPr="003A360C">
        <w:rPr>
          <w:rStyle w:val="a4"/>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Какие слова можно вынуть из борща? Винегрета? Кухонного шкафа? Плиты? и пр.</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«Угощаю»</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4"/>
          <w:color w:val="111111"/>
        </w:rPr>
        <w:t>«Давай вспомним вкусные слова и угостим друг друга»</w:t>
      </w:r>
      <w:r w:rsidRPr="003A360C">
        <w:rPr>
          <w:color w:val="111111"/>
        </w:rPr>
        <w:t>. Ребенок называет </w:t>
      </w:r>
      <w:r w:rsidRPr="003A360C">
        <w:rPr>
          <w:rStyle w:val="a4"/>
          <w:color w:val="111111"/>
        </w:rPr>
        <w:t>«вкусное»</w:t>
      </w:r>
      <w:r w:rsidRPr="003A360C">
        <w:rPr>
          <w:color w:val="111111"/>
        </w:rPr>
        <w:t> слово и </w:t>
      </w:r>
      <w:r w:rsidRPr="003A360C">
        <w:rPr>
          <w:rStyle w:val="a4"/>
          <w:color w:val="111111"/>
        </w:rPr>
        <w:t>«кладет»</w:t>
      </w:r>
      <w:r w:rsidRPr="003A360C">
        <w:rPr>
          <w:color w:val="111111"/>
        </w:rPr>
        <w:t> вам на ладошку, затем вы ему, и так до тех пор, пока все не </w:t>
      </w:r>
      <w:r w:rsidRPr="003A360C">
        <w:rPr>
          <w:rStyle w:val="a4"/>
          <w:color w:val="111111"/>
        </w:rPr>
        <w:t>«съедите»</w:t>
      </w:r>
      <w:r w:rsidRPr="003A360C">
        <w:rPr>
          <w:color w:val="111111"/>
        </w:rPr>
        <w:t>. Можно поиграть в </w:t>
      </w:r>
      <w:r w:rsidRPr="003A360C">
        <w:rPr>
          <w:rStyle w:val="a4"/>
          <w:color w:val="111111"/>
        </w:rPr>
        <w:t>«сладкие»</w:t>
      </w:r>
      <w:r w:rsidRPr="003A360C">
        <w:rPr>
          <w:color w:val="111111"/>
        </w:rPr>
        <w:t>, </w:t>
      </w:r>
      <w:r w:rsidRPr="003A360C">
        <w:rPr>
          <w:rStyle w:val="a4"/>
          <w:color w:val="111111"/>
        </w:rPr>
        <w:t>«кислые»</w:t>
      </w:r>
      <w:r w:rsidRPr="003A360C">
        <w:rPr>
          <w:color w:val="111111"/>
        </w:rPr>
        <w:t>, </w:t>
      </w:r>
      <w:r w:rsidRPr="003A360C">
        <w:rPr>
          <w:rStyle w:val="a4"/>
          <w:color w:val="111111"/>
        </w:rPr>
        <w:t>«соленые»</w:t>
      </w:r>
      <w:r w:rsidRPr="003A360C">
        <w:rPr>
          <w:color w:val="111111"/>
        </w:rPr>
        <w:t>, </w:t>
      </w:r>
      <w:r w:rsidRPr="003A360C">
        <w:rPr>
          <w:rStyle w:val="a4"/>
          <w:color w:val="111111"/>
        </w:rPr>
        <w:t>«горькие»</w:t>
      </w:r>
      <w:r w:rsidRPr="003A360C">
        <w:rPr>
          <w:color w:val="111111"/>
        </w:rPr>
        <w:t> слова.</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4"/>
          <w:color w:val="111111"/>
        </w:rPr>
        <w:t>«Приготовим сок»</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«Из яблок сок… </w:t>
      </w:r>
      <w:r w:rsidRPr="003A360C">
        <w:rPr>
          <w:rStyle w:val="a4"/>
          <w:color w:val="111111"/>
        </w:rPr>
        <w:t>(яблочный)</w:t>
      </w:r>
      <w:r w:rsidRPr="003A360C">
        <w:rPr>
          <w:color w:val="111111"/>
        </w:rPr>
        <w:t>; из груш… </w:t>
      </w:r>
      <w:r w:rsidRPr="003A360C">
        <w:rPr>
          <w:rStyle w:val="a4"/>
          <w:color w:val="111111"/>
        </w:rPr>
        <w:t>(грушевый)</w:t>
      </w:r>
      <w:r w:rsidRPr="003A360C">
        <w:rPr>
          <w:color w:val="111111"/>
        </w:rPr>
        <w:t>; из слив… </w:t>
      </w:r>
      <w:r w:rsidRPr="003A360C">
        <w:rPr>
          <w:rStyle w:val="a4"/>
          <w:color w:val="111111"/>
        </w:rPr>
        <w:t>(сливовый)</w:t>
      </w:r>
      <w:r w:rsidRPr="003A360C">
        <w:rPr>
          <w:color w:val="111111"/>
        </w:rPr>
        <w:t>; из вишни… </w:t>
      </w:r>
      <w:r w:rsidRPr="003A360C">
        <w:rPr>
          <w:rStyle w:val="a4"/>
          <w:color w:val="111111"/>
        </w:rPr>
        <w:t>(вишневый)</w:t>
      </w:r>
      <w:r w:rsidRPr="003A360C">
        <w:rPr>
          <w:color w:val="111111"/>
        </w:rPr>
        <w:t xml:space="preserve">; из моркови, лимона, апельсина и т. п. </w:t>
      </w:r>
      <w:proofErr w:type="spellStart"/>
      <w:proofErr w:type="gramStart"/>
      <w:r w:rsidRPr="003A360C">
        <w:rPr>
          <w:color w:val="111111"/>
        </w:rPr>
        <w:t>Справились?А</w:t>
      </w:r>
      <w:proofErr w:type="spellEnd"/>
      <w:proofErr w:type="gramEnd"/>
      <w:r w:rsidRPr="003A360C">
        <w:rPr>
          <w:color w:val="111111"/>
        </w:rPr>
        <w:t xml:space="preserve"> теперь наоборот: апельсиновый сок из чего? И т. д.»</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«Доскажи словечко»</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xml:space="preserve">Взрослый начинаете фразу, а ребенок заканчивает </w:t>
      </w:r>
      <w:proofErr w:type="spellStart"/>
      <w:r w:rsidRPr="003A360C">
        <w:rPr>
          <w:color w:val="111111"/>
        </w:rPr>
        <w:t>ее.</w:t>
      </w:r>
      <w:r w:rsidRPr="003A360C">
        <w:rPr>
          <w:color w:val="111111"/>
          <w:u w:val="single"/>
        </w:rPr>
        <w:t>Например</w:t>
      </w:r>
      <w:proofErr w:type="spellEnd"/>
      <w:r w:rsidRPr="003A360C">
        <w:rPr>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Ворона каркает, а воробей… </w:t>
      </w:r>
      <w:r w:rsidRPr="003A360C">
        <w:rPr>
          <w:rStyle w:val="a4"/>
          <w:color w:val="111111"/>
        </w:rPr>
        <w:t>(чирикает)</w:t>
      </w:r>
      <w:r w:rsidRPr="003A360C">
        <w:rPr>
          <w:color w:val="111111"/>
        </w:rPr>
        <w:t>. Сова летает, а заяц… </w:t>
      </w:r>
      <w:r w:rsidRPr="003A360C">
        <w:rPr>
          <w:rStyle w:val="a4"/>
          <w:color w:val="111111"/>
        </w:rPr>
        <w:t>(бегает, прыгает)</w:t>
      </w:r>
      <w:r w:rsidRPr="003A360C">
        <w:rPr>
          <w:color w:val="111111"/>
        </w:rPr>
        <w:t>. У коровы теленок, а у лошади… </w:t>
      </w:r>
      <w:r w:rsidRPr="003A360C">
        <w:rPr>
          <w:rStyle w:val="a4"/>
          <w:color w:val="111111"/>
        </w:rPr>
        <w:t>(жеребенок)</w:t>
      </w:r>
      <w:r w:rsidRPr="003A360C">
        <w:rPr>
          <w:color w:val="111111"/>
        </w:rPr>
        <w:t xml:space="preserve"> и т. </w:t>
      </w:r>
      <w:proofErr w:type="gramStart"/>
      <w:r w:rsidRPr="003A360C">
        <w:rPr>
          <w:color w:val="111111"/>
        </w:rPr>
        <w:t>п. ;</w:t>
      </w:r>
      <w:proofErr w:type="gramEnd"/>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Медведь осенью засыпает, а весной…</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Пешеходы на красный свет стоят, а на зелёный…</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Мокрое бельё развешивают, а сухое…</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Вечером солнце заходит, а утром…</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«Отгадай, кто это»</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xml:space="preserve">Взрослый произносит слова, а ребёнок </w:t>
      </w:r>
      <w:proofErr w:type="spellStart"/>
      <w:proofErr w:type="gramStart"/>
      <w:r w:rsidRPr="003A360C">
        <w:rPr>
          <w:color w:val="111111"/>
        </w:rPr>
        <w:t>отгадывает,</w:t>
      </w:r>
      <w:r w:rsidRPr="003A360C">
        <w:rPr>
          <w:color w:val="111111"/>
          <w:u w:val="single"/>
        </w:rPr>
        <w:t>к</w:t>
      </w:r>
      <w:proofErr w:type="spellEnd"/>
      <w:proofErr w:type="gramEnd"/>
      <w:r w:rsidRPr="003A360C">
        <w:rPr>
          <w:color w:val="111111"/>
          <w:u w:val="single"/>
        </w:rPr>
        <w:t xml:space="preserve"> какому животному они подходят</w:t>
      </w:r>
      <w:r w:rsidRPr="003A360C">
        <w:rPr>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Прыгает, грызёт, прячется? </w:t>
      </w:r>
      <w:r w:rsidRPr="003A360C">
        <w:rPr>
          <w:rStyle w:val="a4"/>
          <w:color w:val="111111"/>
        </w:rPr>
        <w:t>(заяц)</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Бодается, мычит, пасётся?</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lastRenderedPageBreak/>
        <w:t>- Крадётся, царапается, мяукает?</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Шипит, извивается, ползает?</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Если справились, попробуйте поиграть наоборот. Пусть ребёнок говорит, что умеет делать животное, а вы попробуйте отгадать, кто это.</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«Отгадай предмет по его частям»</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Четыре ножки, спинка, сиденье.</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Корень ствол, ветки, листья.</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Носик, крышка, ручка, донышко.</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Корень, стебель, листья, лепестки.</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«Упрямые слова</w:t>
      </w:r>
      <w:r w:rsidRPr="003A360C">
        <w:rPr>
          <w:rStyle w:val="a4"/>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Расскажите ребенку, что есть на свете </w:t>
      </w:r>
      <w:r w:rsidRPr="003A360C">
        <w:rPr>
          <w:rStyle w:val="a4"/>
          <w:color w:val="111111"/>
        </w:rPr>
        <w:t>«упрямые»</w:t>
      </w:r>
      <w:r w:rsidRPr="003A360C">
        <w:rPr>
          <w:color w:val="111111"/>
        </w:rPr>
        <w:t> слова, которые никогда не изменяются </w:t>
      </w:r>
      <w:r w:rsidRPr="003A360C">
        <w:rPr>
          <w:rStyle w:val="a4"/>
          <w:color w:val="111111"/>
        </w:rPr>
        <w:t>(кофе, платье, какао, кино, пианино, метро)</w:t>
      </w:r>
      <w:r w:rsidRPr="003A360C">
        <w:rPr>
          <w:color w:val="111111"/>
        </w:rPr>
        <w:t>. «Я надеваю пальто. На вешалке висит пальто. У Маши красивое пальто. Я гуляю в пальто. Сегодня тепло, и все надели пальто и т. д.». Задавайте ребенку вопросы и следите, чтобы он не изменял слова в предложениях.</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«Исправь ошибку»</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Взрослый читает предложения, а ребёнок исправляет и говорит правильно.</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Конура залезла в собаку. Лужа перепрыгнула через меня. Стул залез под котёнка. На лягушку прыгнула трава. Кустик спрятался за ёжика.</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rStyle w:val="a5"/>
          <w:i/>
          <w:iCs/>
          <w:color w:val="111111"/>
        </w:rPr>
        <w:t>«</w:t>
      </w:r>
      <w:proofErr w:type="spellStart"/>
      <w:r w:rsidRPr="003A360C">
        <w:rPr>
          <w:rStyle w:val="a5"/>
          <w:i/>
          <w:iCs/>
          <w:color w:val="111111"/>
        </w:rPr>
        <w:t>Перепутанница</w:t>
      </w:r>
      <w:proofErr w:type="spellEnd"/>
      <w:r w:rsidRPr="003A360C">
        <w:rPr>
          <w:rStyle w:val="a5"/>
          <w:i/>
          <w:iCs/>
          <w:color w:val="111111"/>
        </w:rPr>
        <w:t>»</w:t>
      </w:r>
      <w:r w:rsidRPr="003A360C">
        <w:rPr>
          <w:rFonts w:ascii="Arial" w:hAnsi="Arial" w:cs="Arial"/>
          <w:color w:val="333333"/>
        </w:rPr>
        <w:t> </w:t>
      </w:r>
    </w:p>
    <w:p w:rsidR="00F44D0F" w:rsidRPr="003A360C" w:rsidRDefault="00F44D0F" w:rsidP="00F44D0F">
      <w:pPr>
        <w:pStyle w:val="a3"/>
        <w:spacing w:before="0" w:beforeAutospacing="0" w:after="0" w:afterAutospacing="0" w:line="240" w:lineRule="atLeast"/>
        <w:ind w:firstLine="360"/>
        <w:rPr>
          <w:rFonts w:ascii="Arial" w:hAnsi="Arial" w:cs="Arial"/>
          <w:color w:val="333333"/>
        </w:rPr>
      </w:pPr>
      <w:r w:rsidRPr="003A360C">
        <w:rPr>
          <w:color w:val="111111"/>
        </w:rPr>
        <w:t xml:space="preserve">«Жили-были слова. Однажды они веселились, играли, танцевали. И не заметили, что перепутались. Помоги словам </w:t>
      </w:r>
      <w:proofErr w:type="spellStart"/>
      <w:proofErr w:type="gramStart"/>
      <w:r w:rsidRPr="003A360C">
        <w:rPr>
          <w:color w:val="111111"/>
        </w:rPr>
        <w:t>распутаться.</w:t>
      </w:r>
      <w:r w:rsidRPr="003A360C">
        <w:rPr>
          <w:color w:val="111111"/>
          <w:u w:val="single"/>
        </w:rPr>
        <w:t>Слова</w:t>
      </w:r>
      <w:proofErr w:type="spellEnd"/>
      <w:proofErr w:type="gramEnd"/>
      <w:r w:rsidRPr="003A360C">
        <w:rPr>
          <w:color w:val="111111"/>
        </w:rPr>
        <w:t xml:space="preserve">: ба-со-ка (собака, </w:t>
      </w:r>
      <w:proofErr w:type="spellStart"/>
      <w:r w:rsidRPr="003A360C">
        <w:rPr>
          <w:color w:val="111111"/>
        </w:rPr>
        <w:t>ло</w:t>
      </w:r>
      <w:proofErr w:type="spellEnd"/>
      <w:r w:rsidRPr="003A360C">
        <w:rPr>
          <w:color w:val="111111"/>
        </w:rPr>
        <w:t>-во-</w:t>
      </w:r>
      <w:proofErr w:type="spellStart"/>
      <w:r w:rsidRPr="003A360C">
        <w:rPr>
          <w:color w:val="111111"/>
        </w:rPr>
        <w:t>сы</w:t>
      </w:r>
      <w:proofErr w:type="spellEnd"/>
      <w:r w:rsidRPr="003A360C">
        <w:rPr>
          <w:color w:val="111111"/>
        </w:rPr>
        <w:t xml:space="preserve"> (волосы, </w:t>
      </w:r>
      <w:proofErr w:type="spellStart"/>
      <w:r w:rsidRPr="003A360C">
        <w:rPr>
          <w:color w:val="111111"/>
        </w:rPr>
        <w:t>ле</w:t>
      </w:r>
      <w:proofErr w:type="spellEnd"/>
      <w:r w:rsidRPr="003A360C">
        <w:rPr>
          <w:color w:val="111111"/>
        </w:rPr>
        <w:t xml:space="preserve">-ко-со (колесо, </w:t>
      </w:r>
      <w:proofErr w:type="spellStart"/>
      <w:r w:rsidRPr="003A360C">
        <w:rPr>
          <w:color w:val="111111"/>
        </w:rPr>
        <w:t>по-са-ги</w:t>
      </w:r>
      <w:proofErr w:type="spellEnd"/>
      <w:r w:rsidRPr="003A360C">
        <w:rPr>
          <w:color w:val="111111"/>
        </w:rPr>
        <w:t> </w:t>
      </w:r>
      <w:r w:rsidRPr="003A360C">
        <w:rPr>
          <w:rStyle w:val="a4"/>
          <w:color w:val="111111"/>
        </w:rPr>
        <w:t>(сапоги)</w:t>
      </w:r>
      <w:r w:rsidRPr="003A360C">
        <w:rPr>
          <w:color w:val="111111"/>
        </w:rPr>
        <w:t> и пр.)»</w:t>
      </w:r>
      <w:r w:rsidRPr="003A360C">
        <w:rPr>
          <w:rFonts w:ascii="Arial" w:hAnsi="Arial" w:cs="Arial"/>
          <w:color w:val="333333"/>
        </w:rPr>
        <w:t> </w:t>
      </w:r>
    </w:p>
    <w:p w:rsidR="00440CAA" w:rsidRPr="003A360C" w:rsidRDefault="00440CAA">
      <w:pPr>
        <w:rPr>
          <w:sz w:val="24"/>
          <w:szCs w:val="24"/>
        </w:rPr>
      </w:pPr>
      <w:bookmarkStart w:id="0" w:name="_GoBack"/>
      <w:bookmarkEnd w:id="0"/>
    </w:p>
    <w:sectPr w:rsidR="00440CAA" w:rsidRPr="003A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0F"/>
    <w:rsid w:val="003A360C"/>
    <w:rsid w:val="00440CAA"/>
    <w:rsid w:val="00F4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C197"/>
  <w15:chartTrackingRefBased/>
  <w15:docId w15:val="{D3C5ED67-DA5A-4031-B7E2-47015A6A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D0F"/>
    <w:rPr>
      <w:i/>
      <w:iCs/>
    </w:rPr>
  </w:style>
  <w:style w:type="character" w:styleId="a5">
    <w:name w:val="Strong"/>
    <w:basedOn w:val="a0"/>
    <w:uiPriority w:val="22"/>
    <w:qFormat/>
    <w:rsid w:val="00F44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2023-03-16T06:27:00Z</dcterms:created>
  <dcterms:modified xsi:type="dcterms:W3CDTF">2023-03-16T06:28:00Z</dcterms:modified>
</cp:coreProperties>
</file>