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</w:rPr>
      </w:pPr>
      <w:bookmarkStart w:id="0" w:name="_GoBack"/>
      <w:bookmarkEnd w:id="0"/>
      <w:r w:rsidRPr="002A0775">
        <w:rPr>
          <w:rStyle w:val="c1"/>
          <w:bCs/>
        </w:rPr>
        <w:t>.</w:t>
      </w:r>
    </w:p>
    <w:p w:rsidR="002A0775" w:rsidRPr="002A0775" w:rsidRDefault="002A0775" w:rsidP="002A0775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</w:rPr>
      </w:pPr>
      <w:r w:rsidRPr="002A0775">
        <w:rPr>
          <w:rStyle w:val="c3"/>
          <w:bCs/>
          <w:iCs/>
        </w:rPr>
        <w:t>Почему нельзя есть снег?</w:t>
      </w:r>
    </w:p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"/>
          <w:bCs/>
        </w:rPr>
        <w:t>Высокий риск заболеть. Дети ведут себя на улице активно, и это приводит к перегреванию организма. Чтобы охладиться, проще всего съесть горстку снега. Однако такой поступок может стать причиной развития ангины, воспаления легких и других заболеваний. Кроме этого перепад температур может нарушить эмаль зубов, которая у детей очень хрупкая. Не забывайте брать с собой на прогулку бутылочку воды либо термос чая, чтобы ребенок мог спокойно утолить свою жажду.</w:t>
      </w:r>
    </w:p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"/>
          <w:bCs/>
        </w:rPr>
        <w:t>Сильное загрязнение снега. Сегодня в атмосфере планеты содержится огромное количество токсинов, которые выбрасываются заводами и фабриками. Не имеет смысла перечислять все химические соединения, которые сегодня находятся в воздухе, а достаточно посмотреть на таблицу Менделеева. Будьте уверены, что любой ее элемент находится в воздухе. Снег крайне быстро вбирается в себя различные вещества и еще до того момента, как он коснется земли, его нельзя есть из-за высокого риска отравления.</w:t>
      </w:r>
    </w:p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"/>
          <w:bCs/>
        </w:rPr>
        <w:t>Животные. Сейчас на улице живет большое количество бродячих кошек и собак, которые оставляют свои экскременты на снегу. Все эти следы их жизнедеятельности будут скрыты от взгляда свежевыпавшим снегом. Однако взяв в руки горстку снега, никогда не знаешь, какой «сюрприз» там может находиться.</w:t>
      </w:r>
    </w:p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"/>
          <w:bCs/>
        </w:rPr>
        <w:t>Объяснить это дошкольнику, а тем более карапузу, которому ещё нет 2 лет, довольно сложно и каждую зиму родителям приходится заново искать ответ на вопрос, как отучить ребёнка есть снег. Но прежде чем предлагать способы борьбы с этой вредной привычкой, давайте разберёмся собственно, почему ребёнок ест снег.</w:t>
      </w:r>
    </w:p>
    <w:p w:rsidR="002A0775" w:rsidRPr="002A0775" w:rsidRDefault="002A0775" w:rsidP="002A0775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3"/>
          <w:bCs/>
          <w:i/>
          <w:iCs/>
        </w:rPr>
        <w:t>Чем же так привлекателен снег для детей?</w:t>
      </w:r>
    </w:p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"/>
          <w:bCs/>
        </w:rPr>
        <w:t>Иногда с помощью снега ребенок просто пытается утолить жажду.</w:t>
      </w:r>
    </w:p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"/>
          <w:bCs/>
        </w:rPr>
        <w:t>Возможно, ребенок хочет привлечь внимание родителей и вам стоит увлечь его другими занятиями.</w:t>
      </w:r>
    </w:p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"/>
          <w:bCs/>
        </w:rPr>
        <w:t>Дети хотят познавать мир и им просто интересно, какой вкус у снега. Вам стоит объяснить своему чаду, что это обычная замерзшая вода, которая ко всему прочему не является чистой и может быть опасной.</w:t>
      </w:r>
    </w:p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"/>
          <w:bCs/>
        </w:rPr>
        <w:t>Если ребенок слишком тепло одет, то с помощью снега он пытается лишь охладиться.</w:t>
      </w:r>
    </w:p>
    <w:p w:rsidR="002A0775" w:rsidRPr="002A0775" w:rsidRDefault="002A0775" w:rsidP="002A0775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3"/>
          <w:bCs/>
          <w:i/>
          <w:iCs/>
        </w:rPr>
        <w:t>Как отучить ребенка есть снег</w:t>
      </w:r>
      <w:r w:rsidRPr="002A0775">
        <w:rPr>
          <w:rStyle w:val="c11"/>
          <w:bCs/>
          <w:i/>
          <w:iCs/>
        </w:rPr>
        <w:t>?</w:t>
      </w:r>
    </w:p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"/>
          <w:bCs/>
        </w:rPr>
        <w:t>Вы можете просто набрать маленькое ведерко самого чистого внешне снега и, придя домой растопить его. Когда малыш увидит, какая вода получилась, то наверняка желание есть снег, у него пропадет.</w:t>
      </w:r>
    </w:p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"/>
          <w:bCs/>
        </w:rPr>
        <w:t>Необходимо рассказать детям, что снег очень холодный и может вызвать простудные заболевания. Не забудьте добавить, что употребление снега может принести вред зубам, ведь от резкого колебания температуры эмаль трескается. Также стоит рассказать о причинах появления желтого цвета, на примере животного. Такая наглядная демонстрация определенно отобьет у малыша желание кушать снег.</w:t>
      </w:r>
    </w:p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"/>
          <w:bCs/>
        </w:rPr>
        <w:t>Можно устроить совместный просмотр мультфильма под названием «Зимняя сказка». В ней главный герой медвежонок после употребления снега сильно заболел, а ежик переживал и старался всеми силами помочь. А вот пугать ребенка врачами совершенно не нужно. Такой подход к воспитанию является совершенно не эффективным и может привести лишь к развитию детских страхов, повышению нервозности и другим проблемам с психикой. Однако некоторые дети, даже понимая, что снег есть нельзя, украдкой пытаются лизнуть сосульку или сесть маленькую горсточку снега.</w:t>
      </w:r>
    </w:p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"/>
          <w:bCs/>
        </w:rPr>
        <w:t>Если вы заметили, что ваш ребенок так и поступает, то предложите ему мороженное, в небольшом количестве. Пусть он сравнит вкус этого лакомства со снегом и сделает для себя выводы.</w:t>
      </w:r>
    </w:p>
    <w:p w:rsidR="002A0775" w:rsidRPr="002A0775" w:rsidRDefault="002A0775" w:rsidP="002A0775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"/>
          <w:bCs/>
        </w:rPr>
        <w:t>В заключении стоит привести два рецепта приготовления полезного и съедобного снега.</w:t>
      </w:r>
    </w:p>
    <w:p w:rsidR="002A0775" w:rsidRPr="002A0775" w:rsidRDefault="002A0775" w:rsidP="002A0775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1"/>
          <w:bCs/>
          <w:i/>
          <w:iCs/>
        </w:rPr>
        <w:lastRenderedPageBreak/>
        <w:t>«Цветной снег»</w:t>
      </w:r>
      <w:r w:rsidRPr="002A0775">
        <w:rPr>
          <w:rStyle w:val="c1"/>
          <w:bCs/>
        </w:rPr>
        <w:t>. Сначала необходимо вскипятить воду, а затем добавить в нее сок либо варенье. Залейте приготовленную смесь в формочки для льда и заморозьте. После этого вам остается положить кубики льда в блендер и сделать из него снег.</w:t>
      </w:r>
    </w:p>
    <w:p w:rsidR="002A0775" w:rsidRPr="002A0775" w:rsidRDefault="002A0775" w:rsidP="002A0775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2A0775">
        <w:rPr>
          <w:rStyle w:val="c11"/>
          <w:bCs/>
          <w:i/>
          <w:iCs/>
        </w:rPr>
        <w:t>«Йогуртовые леденцы»</w:t>
      </w:r>
      <w:r w:rsidRPr="002A0775">
        <w:rPr>
          <w:rStyle w:val="c1"/>
          <w:bCs/>
        </w:rPr>
        <w:t>. Наберите в шприц йогурт, который ваш ребенок обожает, а затем сделайте небольшие «лепешки» и заморозьте их. Леденцы готовы к употреблению, и вы может угощать ими своего малыша и его друзей.</w:t>
      </w:r>
    </w:p>
    <w:p w:rsidR="00652779" w:rsidRPr="002A0775" w:rsidRDefault="00652779" w:rsidP="002A0775">
      <w:pPr>
        <w:rPr>
          <w:rFonts w:ascii="Times New Roman" w:hAnsi="Times New Roman" w:cs="Times New Roman"/>
          <w:sz w:val="24"/>
          <w:szCs w:val="24"/>
        </w:rPr>
      </w:pPr>
    </w:p>
    <w:sectPr w:rsidR="00652779" w:rsidRPr="002A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9062B"/>
    <w:multiLevelType w:val="multilevel"/>
    <w:tmpl w:val="A98E5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3A"/>
    <w:rsid w:val="002A0775"/>
    <w:rsid w:val="002F4981"/>
    <w:rsid w:val="004E033A"/>
    <w:rsid w:val="00652779"/>
    <w:rsid w:val="00AF2692"/>
    <w:rsid w:val="00C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3FF6"/>
  <w15:chartTrackingRefBased/>
  <w15:docId w15:val="{7AF874AF-A672-474A-8120-8805558B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F4981"/>
  </w:style>
  <w:style w:type="character" w:styleId="a4">
    <w:name w:val="Strong"/>
    <w:basedOn w:val="a0"/>
    <w:uiPriority w:val="22"/>
    <w:qFormat/>
    <w:rsid w:val="002F4981"/>
    <w:rPr>
      <w:b/>
      <w:bCs/>
    </w:rPr>
  </w:style>
  <w:style w:type="paragraph" w:customStyle="1" w:styleId="c0">
    <w:name w:val="c0"/>
    <w:basedOn w:val="a"/>
    <w:rsid w:val="002A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0775"/>
  </w:style>
  <w:style w:type="paragraph" w:customStyle="1" w:styleId="c2">
    <w:name w:val="c2"/>
    <w:basedOn w:val="a"/>
    <w:rsid w:val="002A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0775"/>
  </w:style>
  <w:style w:type="character" w:customStyle="1" w:styleId="c11">
    <w:name w:val="c11"/>
    <w:basedOn w:val="a0"/>
    <w:rsid w:val="002A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2024-02-15T14:17:00Z</dcterms:created>
  <dcterms:modified xsi:type="dcterms:W3CDTF">2024-02-16T13:10:00Z</dcterms:modified>
</cp:coreProperties>
</file>